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Consumer Demand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B522A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EB522A">
        <w:rPr>
          <w:rFonts w:ascii="Times New Roman" w:eastAsia="Times New Roman" w:hAnsi="Times New Roman" w:cs="Times New Roman"/>
          <w:sz w:val="24"/>
          <w:szCs w:val="24"/>
        </w:rPr>
        <w:t xml:space="preserve"> consumption increases, total utility increases as long as: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>marginal</w:t>
      </w:r>
      <w:proofErr w:type="gramEnd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utility is positive.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marginal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utility increases.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marginal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utility is negative.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marginal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utility decreases.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2. Demand for a luxury good is usually: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>relatively</w:t>
      </w:r>
      <w:proofErr w:type="gramEnd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elastic.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relatively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inelastic.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unitary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elastic.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B522A">
        <w:rPr>
          <w:rFonts w:ascii="Times New Roman" w:eastAsia="Times New Roman" w:hAnsi="Times New Roman" w:cs="Times New Roman"/>
          <w:sz w:val="24"/>
          <w:szCs w:val="24"/>
        </w:rPr>
        <w:t>If a particular good or service is free, a consumer should consume additional units until: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>marginal</w:t>
      </w:r>
      <w:proofErr w:type="gramEnd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utility is zero.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total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utility is zero.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marginal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utility is at its maximum.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marginal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utility is at its minimum.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B522A">
        <w:rPr>
          <w:rFonts w:ascii="Times New Roman" w:eastAsia="Times New Roman" w:hAnsi="Times New Roman" w:cs="Times New Roman"/>
          <w:sz w:val="24"/>
          <w:szCs w:val="24"/>
        </w:rPr>
        <w:t>If Dominos raises the price of their bacon pizza, total revenue will: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>increase</w:t>
      </w:r>
      <w:proofErr w:type="gramEnd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if the demand for bacon pizza is inelastic.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decrease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if the demand for bacon pizza is inelastic.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increase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if the demand for bacon pizza is elastic.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remain unchanged if the demand for bacon pizza is elastic.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5. If the price elasticity of Dominos bacon pizza is .9, and the company raises the price of bacon pizza by 10 percent the quantity sold will (ceteris paribus):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>fall</w:t>
      </w:r>
      <w:proofErr w:type="gramEnd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by 9 percent.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rise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by nine percent.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fall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by ten percent.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rise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by ten percent.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6. If Dominos lowered the price of its bacon pizza and total revenue from bacon pizza increased (ceteris paribus), we can conclude that the demand for bacon pizza is ________ at these prices.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>relatively</w:t>
      </w:r>
      <w:proofErr w:type="gramEnd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elastic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relatively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inelastic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unitary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elastic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7. If Dominos begins offering a Buffalo chicken pizza that functions as a substitute good for bacon pizza, the demand for bacon pizza will: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>become</w:t>
      </w:r>
      <w:proofErr w:type="gramEnd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more elastic.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become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less elastic.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become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unitary elastic.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stay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the same.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8. Demand for a necessity good is usually: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>relatively</w:t>
      </w:r>
      <w:proofErr w:type="gramEnd"/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inelastic.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relatively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elastic.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unitary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elastic. </w:t>
      </w:r>
    </w:p>
    <w:p w:rsidR="004523E0" w:rsidRDefault="00331B66"/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Competition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1. In which of the following types of markets does an individual firm have the most market power?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Monopoly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Perfect Competition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Oligopoly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Monopolistic Competition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2. Which of the following is NOT a characteristic of a perfectly competitive market structure?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Advertising to create brand loyalty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Identical products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Low barriers to entry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zero</w:t>
      </w:r>
      <w:proofErr w:type="gram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long-run economic profit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22A">
        <w:rPr>
          <w:rFonts w:ascii="Times New Roman" w:eastAsia="Times New Roman" w:hAnsi="Times New Roman" w:cs="Times New Roman"/>
          <w:sz w:val="24"/>
          <w:szCs w:val="24"/>
        </w:rPr>
        <w:t>3. A perfectly competitive firms</w:t>
      </w:r>
      <w:proofErr w:type="gramEnd"/>
      <w:r w:rsidRPr="00EB522A">
        <w:rPr>
          <w:rFonts w:ascii="Times New Roman" w:eastAsia="Times New Roman" w:hAnsi="Times New Roman" w:cs="Times New Roman"/>
          <w:sz w:val="24"/>
          <w:szCs w:val="24"/>
        </w:rPr>
        <w:t xml:space="preserve"> is a price-taker because: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A) It has a relatively large market share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B) It has no control over the selling price of its product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Market demand is downward sloping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Its products are differentiated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4. If a perfectly competitive firm wanted to maximize its total profit, it would produce: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The output where MC equals price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As much output as it is capable of producing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The output where the ATC curve is at a minimum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The output where the marginal cost curve is at a minimum.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5. The difference between the total cost and total revenue at a given output is: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Total profit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Marginal cost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Average total cost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Average profit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6. The market supply curve is calculated by: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Summing the marginal cost curves of all individual firms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Averaging the individual supply curves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Summing the prices from individual supply curves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Averaging individual cost curves below the ATC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EB522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B522A">
        <w:rPr>
          <w:rFonts w:ascii="Times New Roman" w:eastAsia="Times New Roman" w:hAnsi="Times New Roman" w:cs="Times New Roman"/>
          <w:sz w:val="24"/>
          <w:szCs w:val="24"/>
        </w:rPr>
        <w:t xml:space="preserve"> a perfectly competitive market with positive economic profits: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Firms will enter until economic profits are zero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Firms will exit until economic profits are zero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No entry or exit will occur </w:t>
      </w:r>
    </w:p>
    <w:p w:rsid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2A">
        <w:rPr>
          <w:rFonts w:ascii="Times New Roman" w:eastAsia="Times New Roman" w:hAnsi="Times New Roman" w:cs="Times New Roman"/>
          <w:sz w:val="24"/>
          <w:szCs w:val="24"/>
        </w:rPr>
        <w:t>8. The market supply curve will shift in response to a change in all of the following EXCEPT: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The current income of buyers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spell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Techonology</w:t>
      </w:r>
      <w:proofErr w:type="spell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spellStart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>Exoectations</w:t>
      </w:r>
      <w:proofErr w:type="spellEnd"/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about making profits in the market </w:t>
      </w:r>
    </w:p>
    <w:p w:rsidR="00EB522A" w:rsidRPr="00EB522A" w:rsidRDefault="00EB522A" w:rsidP="00EB522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EB522A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The number of supplying firms </w:t>
      </w:r>
    </w:p>
    <w:p w:rsidR="00EB522A" w:rsidRDefault="00EB522A"/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Supply Decisions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31B6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31B66">
        <w:rPr>
          <w:rFonts w:ascii="Times New Roman" w:eastAsia="Times New Roman" w:hAnsi="Times New Roman" w:cs="Times New Roman"/>
          <w:sz w:val="24"/>
          <w:szCs w:val="24"/>
        </w:rPr>
        <w:t xml:space="preserve"> most desirable level of output for a firm is the one 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A)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minimizes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total cost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minimizes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marginal costs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C) </w:t>
      </w:r>
      <w:proofErr w:type="gramStart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>maximizes</w:t>
      </w:r>
      <w:proofErr w:type="gramEnd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total profit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maximizes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total revenue </w:t>
      </w:r>
    </w:p>
    <w:p w:rsid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2. Which of the following will always increase as output increa</w:t>
      </w:r>
      <w:r>
        <w:rPr>
          <w:rFonts w:ascii="Times New Roman" w:eastAsia="Times New Roman" w:hAnsi="Times New Roman" w:cs="Times New Roman"/>
          <w:sz w:val="24"/>
          <w:szCs w:val="24"/>
        </w:rPr>
        <w:t>ses?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Total costs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Average total costs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Marginal costs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Fixed Costs </w:t>
      </w:r>
    </w:p>
    <w:p w:rsid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3. Diminishing returns begin when: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lastRenderedPageBreak/>
        <w:t xml:space="preserve">A)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total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output begins to decline.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marginal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</w:t>
      </w:r>
      <w:proofErr w:type="spell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physicall</w:t>
      </w:r>
      <w:proofErr w:type="spell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product becomes negative.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total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output begins to rise.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D) </w:t>
      </w:r>
      <w:proofErr w:type="gramStart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>marginal</w:t>
      </w:r>
      <w:proofErr w:type="gramEnd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physical product decreases. </w:t>
      </w:r>
    </w:p>
    <w:p w:rsid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4. Which of the following is the BEST explanation of why the law of diminishing returns does not apply in the long run?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In the long run, firms can increase the availability of space and equipment to keep up with the increase in labor.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The MPP does not change in the long run.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In the long run the firms have more time to find better-qualified workers.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All factors of production are fixed in the long run. </w:t>
      </w:r>
    </w:p>
    <w:p w:rsid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5. The planning period over which all costs are variable is the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A)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production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run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short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run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C) </w:t>
      </w:r>
      <w:proofErr w:type="gramStart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>long</w:t>
      </w:r>
      <w:proofErr w:type="gramEnd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run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fun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run </w:t>
      </w:r>
    </w:p>
    <w:p w:rsid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6. When producing bacon pizza, all of the following are variable costs in the short run EXCEPT for: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A)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wages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flour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electricity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D) </w:t>
      </w:r>
      <w:proofErr w:type="gramStart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>rent</w:t>
      </w:r>
      <w:proofErr w:type="gramEnd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7. Changes in short-run total costs result from changes in: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>variable</w:t>
      </w:r>
      <w:proofErr w:type="gramEnd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costs.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fixed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costs.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profit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price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elasticity of demand.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8. Marginal Cost is the: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A)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total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costs divided by the quantity produced.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change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in fixed cost from producing one additional unit of output.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market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value of all resources used to produce a good.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D) </w:t>
      </w:r>
      <w:proofErr w:type="gramStart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>change</w:t>
      </w:r>
      <w:proofErr w:type="gramEnd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in total cost from producing one additional unit of output. </w:t>
      </w:r>
    </w:p>
    <w:p w:rsidR="00331B66" w:rsidRDefault="00331B66"/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Defenses of Monopoly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1. Reductions in minimum average cost that come through increases in the size and scale of manufacturing plants and equipment are called: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>economies</w:t>
      </w:r>
      <w:proofErr w:type="gramEnd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of scale.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natural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monopolies.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contestable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markets.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predatory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prices. </w:t>
      </w:r>
    </w:p>
    <w:p w:rsid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2. When a firm temporarily lowers prices in order to drive smaller competitors out of a market, this is referred to as: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>pre</w:t>
      </w:r>
      <w:r>
        <w:rPr>
          <w:rFonts w:ascii="Times New Roman" w:eastAsia="Times New Roman" w:hAnsi="Times New Roman" w:cs="Times New Roman"/>
          <w:color w:val="00AA00"/>
          <w:sz w:val="15"/>
          <w:szCs w:val="15"/>
        </w:rPr>
        <w:t>d</w:t>
      </w: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>atory</w:t>
      </w:r>
      <w:proofErr w:type="gramEnd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pricing.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scaling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an economy.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contesting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a market.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creating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a natural monopoly. </w:t>
      </w:r>
    </w:p>
    <w:p w:rsid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3. Monopolists have the ________ but lack the __________ to do expensive research and development.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>means</w:t>
      </w:r>
      <w:proofErr w:type="gramEnd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; incentive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incentive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; means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economies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of scale; predatory pricing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predatory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pricing; economies of scale </w:t>
      </w:r>
    </w:p>
    <w:p w:rsid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4. Which of the following d</w:t>
      </w:r>
      <w:r>
        <w:rPr>
          <w:rFonts w:ascii="Times New Roman" w:eastAsia="Times New Roman" w:hAnsi="Times New Roman" w:cs="Times New Roman"/>
          <w:sz w:val="24"/>
          <w:szCs w:val="24"/>
        </w:rPr>
        <w:t>oes your book refer to as “natural barriers to entry?”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</w:t>
      </w:r>
      <w:proofErr w:type="gramStart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>economies</w:t>
      </w:r>
      <w:proofErr w:type="gramEnd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 of scale.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market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behaviors.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C)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contestable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markets.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D)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predatory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prices. </w:t>
      </w:r>
    </w:p>
    <w:p w:rsid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66">
        <w:rPr>
          <w:rFonts w:ascii="Times New Roman" w:eastAsia="Times New Roman" w:hAnsi="Times New Roman" w:cs="Times New Roman"/>
          <w:sz w:val="24"/>
          <w:szCs w:val="24"/>
        </w:rPr>
        <w:t>5. The idea of &amp;</w:t>
      </w:r>
      <w:proofErr w:type="spellStart"/>
      <w:r w:rsidRPr="00331B66">
        <w:rPr>
          <w:rFonts w:ascii="Times New Roman" w:eastAsia="Times New Roman" w:hAnsi="Times New Roman" w:cs="Times New Roman"/>
          <w:sz w:val="24"/>
          <w:szCs w:val="24"/>
        </w:rPr>
        <w:t>quot</w:t>
      </w:r>
      <w:proofErr w:type="gramStart"/>
      <w:r w:rsidRPr="00331B66">
        <w:rPr>
          <w:rFonts w:ascii="Times New Roman" w:eastAsia="Times New Roman" w:hAnsi="Times New Roman" w:cs="Times New Roman"/>
          <w:sz w:val="24"/>
          <w:szCs w:val="24"/>
        </w:rPr>
        <w:t>;contestable</w:t>
      </w:r>
      <w:proofErr w:type="spellEnd"/>
      <w:proofErr w:type="gramEnd"/>
      <w:r w:rsidRPr="00331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66">
        <w:rPr>
          <w:rFonts w:ascii="Times New Roman" w:eastAsia="Times New Roman" w:hAnsi="Times New Roman" w:cs="Times New Roman"/>
          <w:sz w:val="24"/>
          <w:szCs w:val="24"/>
        </w:rPr>
        <w:t>markets&amp;quot</w:t>
      </w:r>
      <w:proofErr w:type="spellEnd"/>
      <w:r w:rsidRPr="00331B66">
        <w:rPr>
          <w:rFonts w:ascii="Times New Roman" w:eastAsia="Times New Roman" w:hAnsi="Times New Roman" w:cs="Times New Roman"/>
          <w:sz w:val="24"/>
          <w:szCs w:val="24"/>
        </w:rPr>
        <w:t>; suggests that monopoly behavior may be restrained by: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00AA00"/>
          <w:sz w:val="15"/>
          <w:szCs w:val="15"/>
        </w:rPr>
      </w:pPr>
      <w:bookmarkStart w:id="0" w:name="_GoBack"/>
      <w:bookmarkEnd w:id="0"/>
      <w:r w:rsidRPr="00331B66">
        <w:rPr>
          <w:rFonts w:ascii="Times New Roman" w:eastAsia="Times New Roman" w:hAnsi="Times New Roman" w:cs="Times New Roman"/>
          <w:color w:val="00AA00"/>
          <w:sz w:val="15"/>
          <w:szCs w:val="15"/>
        </w:rPr>
        <w:t xml:space="preserve">A) potential competition. </w:t>
      </w:r>
    </w:p>
    <w:p w:rsidR="00331B66" w:rsidRPr="00331B66" w:rsidRDefault="00331B66" w:rsidP="00331B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5"/>
          <w:szCs w:val="15"/>
        </w:rPr>
      </w:pPr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B) </w:t>
      </w:r>
      <w:proofErr w:type="gramStart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>actual</w:t>
      </w:r>
      <w:proofErr w:type="gramEnd"/>
      <w:r w:rsidRPr="00331B66">
        <w:rPr>
          <w:rFonts w:ascii="Times New Roman" w:eastAsia="Times New Roman" w:hAnsi="Times New Roman" w:cs="Times New Roman"/>
          <w:color w:val="555555"/>
          <w:sz w:val="15"/>
          <w:szCs w:val="15"/>
        </w:rPr>
        <w:t xml:space="preserve"> competition only. </w:t>
      </w:r>
    </w:p>
    <w:p w:rsidR="00331B66" w:rsidRDefault="00331B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B66" w:rsidRDefault="00331B66"/>
    <w:sectPr w:rsidR="0033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2A"/>
    <w:rsid w:val="00331B66"/>
    <w:rsid w:val="00523C39"/>
    <w:rsid w:val="006560E8"/>
    <w:rsid w:val="00E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02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272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9361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2108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4032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39867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260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191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3110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502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23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22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428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87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013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277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5490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3753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2723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480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208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39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818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91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92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3942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74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4132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92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0891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683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20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840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31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899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378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35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446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227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876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263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70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09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35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400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5088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13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520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524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89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753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7221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841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065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635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4908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35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3523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6700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29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95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3420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54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6800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0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28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0242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78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001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1647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14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91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7051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98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85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658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990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6692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387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971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35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16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8727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39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25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36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48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696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722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638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647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149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92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5857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948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09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141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9567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277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685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926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48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791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3848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257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679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05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204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058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4512">
                  <w:marLeft w:val="6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2014-04-30T02:02:00Z</dcterms:created>
  <dcterms:modified xsi:type="dcterms:W3CDTF">2014-04-30T02:13:00Z</dcterms:modified>
</cp:coreProperties>
</file>